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76" w:rsidRPr="001612CD" w:rsidRDefault="00903B76" w:rsidP="00903B76">
      <w:pPr>
        <w:spacing w:after="0"/>
        <w:jc w:val="center"/>
        <w:rPr>
          <w:b/>
          <w:sz w:val="22"/>
          <w:lang w:val="es-MX"/>
        </w:rPr>
      </w:pPr>
      <w:r w:rsidRPr="001612CD">
        <w:rPr>
          <w:b/>
          <w:sz w:val="22"/>
          <w:lang w:val="es-MX"/>
        </w:rPr>
        <w:t>ACTA 01-14</w:t>
      </w:r>
    </w:p>
    <w:p w:rsidR="009F5CD0" w:rsidRPr="001612CD" w:rsidRDefault="009F5CD0" w:rsidP="00903B76">
      <w:pPr>
        <w:spacing w:after="0"/>
        <w:jc w:val="center"/>
        <w:rPr>
          <w:b/>
          <w:sz w:val="22"/>
          <w:lang w:val="es-MX"/>
        </w:rPr>
      </w:pPr>
      <w:r w:rsidRPr="001612CD">
        <w:rPr>
          <w:b/>
          <w:sz w:val="22"/>
          <w:lang w:val="es-MX"/>
        </w:rPr>
        <w:t>EXTRAORDINARIA</w:t>
      </w:r>
    </w:p>
    <w:p w:rsidR="00903B76" w:rsidRPr="001612CD" w:rsidRDefault="00903B76" w:rsidP="00DD32F3">
      <w:pPr>
        <w:rPr>
          <w:sz w:val="22"/>
          <w:lang w:val="es-MX"/>
        </w:rPr>
      </w:pPr>
      <w:r w:rsidRPr="001612CD">
        <w:rPr>
          <w:sz w:val="22"/>
          <w:lang w:val="es-MX"/>
        </w:rPr>
        <w:t>Sesión extraordinaria número uno - dos mil catorce del lunes veinticuatro de marzo de dos mil catorce. Ini</w:t>
      </w:r>
      <w:r w:rsidR="005A570C" w:rsidRPr="001612CD">
        <w:rPr>
          <w:sz w:val="22"/>
          <w:lang w:val="es-MX"/>
        </w:rPr>
        <w:t xml:space="preserve">cio de la sesión a las diecisiete </w:t>
      </w:r>
      <w:r w:rsidRPr="001612CD">
        <w:rPr>
          <w:sz w:val="22"/>
          <w:lang w:val="es-MX"/>
        </w:rPr>
        <w:t>horas con</w:t>
      </w:r>
      <w:r w:rsidR="005A570C" w:rsidRPr="001612CD">
        <w:rPr>
          <w:sz w:val="22"/>
          <w:lang w:val="es-MX"/>
        </w:rPr>
        <w:t xml:space="preserve"> treinta minutos, </w:t>
      </w:r>
      <w:r w:rsidRPr="001612CD">
        <w:rPr>
          <w:sz w:val="22"/>
          <w:lang w:val="es-MX"/>
        </w:rPr>
        <w:t>en el Colegio de Periodistas.</w:t>
      </w:r>
    </w:p>
    <w:p w:rsidR="005A570C" w:rsidRPr="001612CD" w:rsidRDefault="00DC2CDA" w:rsidP="001612CD">
      <w:pPr>
        <w:spacing w:before="0" w:after="0"/>
        <w:rPr>
          <w:b/>
          <w:sz w:val="22"/>
          <w:lang w:val="es-MX"/>
        </w:rPr>
      </w:pPr>
      <w:r w:rsidRPr="001612CD">
        <w:rPr>
          <w:b/>
          <w:sz w:val="22"/>
          <w:lang w:val="es-MX"/>
        </w:rPr>
        <w:t>Presentes:</w:t>
      </w:r>
    </w:p>
    <w:p w:rsidR="00DC2CDA" w:rsidRPr="001612CD" w:rsidRDefault="00DC2CDA" w:rsidP="001612CD">
      <w:pPr>
        <w:spacing w:before="0" w:after="0" w:line="240" w:lineRule="auto"/>
        <w:rPr>
          <w:sz w:val="22"/>
          <w:lang w:val="es-MX"/>
        </w:rPr>
      </w:pPr>
      <w:r w:rsidRPr="001612CD">
        <w:rPr>
          <w:sz w:val="22"/>
          <w:lang w:val="es-MX"/>
        </w:rPr>
        <w:t>Guillermo Cubillos Sánchez</w:t>
      </w:r>
      <w:r w:rsidRPr="001612CD">
        <w:rPr>
          <w:sz w:val="22"/>
          <w:lang w:val="es-MX"/>
        </w:rPr>
        <w:tab/>
        <w:t xml:space="preserve"> </w:t>
      </w:r>
      <w:r w:rsidR="005A570C" w:rsidRPr="001612CD">
        <w:rPr>
          <w:sz w:val="22"/>
          <w:lang w:val="es-MX"/>
        </w:rPr>
        <w:t xml:space="preserve">       </w:t>
      </w:r>
      <w:r w:rsidRPr="001612CD">
        <w:rPr>
          <w:sz w:val="22"/>
          <w:lang w:val="es-MX"/>
        </w:rPr>
        <w:t>Presidente</w:t>
      </w:r>
    </w:p>
    <w:p w:rsidR="00DC2CDA" w:rsidRPr="001612CD" w:rsidRDefault="00DC2CDA" w:rsidP="001612CD">
      <w:pPr>
        <w:spacing w:before="0" w:after="0" w:line="240" w:lineRule="auto"/>
        <w:contextualSpacing/>
        <w:rPr>
          <w:sz w:val="22"/>
          <w:lang w:val="es-MX"/>
        </w:rPr>
      </w:pPr>
      <w:r w:rsidRPr="001612CD">
        <w:rPr>
          <w:sz w:val="22"/>
          <w:lang w:val="es-MX"/>
        </w:rPr>
        <w:t xml:space="preserve">Martín Chinchilla Castro  </w:t>
      </w:r>
      <w:r w:rsidRPr="001612CD">
        <w:rPr>
          <w:sz w:val="22"/>
          <w:lang w:val="es-MX"/>
        </w:rPr>
        <w:tab/>
        <w:t xml:space="preserve"> </w:t>
      </w:r>
      <w:r w:rsidR="005A570C" w:rsidRPr="001612CD">
        <w:rPr>
          <w:sz w:val="22"/>
          <w:lang w:val="es-MX"/>
        </w:rPr>
        <w:t xml:space="preserve">       </w:t>
      </w:r>
      <w:r w:rsidRPr="001612CD">
        <w:rPr>
          <w:sz w:val="22"/>
          <w:lang w:val="es-MX"/>
        </w:rPr>
        <w:t>Tesorero</w:t>
      </w:r>
    </w:p>
    <w:p w:rsidR="00DC2CDA" w:rsidRPr="001612CD" w:rsidRDefault="00DC2CDA" w:rsidP="001612CD">
      <w:pPr>
        <w:spacing w:before="0" w:after="0" w:line="240" w:lineRule="auto"/>
        <w:contextualSpacing/>
        <w:rPr>
          <w:sz w:val="22"/>
          <w:lang w:val="es-MX"/>
        </w:rPr>
      </w:pPr>
      <w:r w:rsidRPr="001612CD">
        <w:rPr>
          <w:sz w:val="22"/>
          <w:lang w:val="es-MX"/>
        </w:rPr>
        <w:t xml:space="preserve">Rosa Isabel Arguello Mora, </w:t>
      </w:r>
      <w:r w:rsidRPr="001612CD">
        <w:rPr>
          <w:sz w:val="22"/>
          <w:lang w:val="es-MX"/>
        </w:rPr>
        <w:tab/>
        <w:t xml:space="preserve"> </w:t>
      </w:r>
      <w:r w:rsidR="005A570C" w:rsidRPr="001612CD">
        <w:rPr>
          <w:sz w:val="22"/>
          <w:lang w:val="es-MX"/>
        </w:rPr>
        <w:t xml:space="preserve">       </w:t>
      </w:r>
      <w:r w:rsidRPr="001612CD">
        <w:rPr>
          <w:sz w:val="22"/>
          <w:lang w:val="es-MX"/>
        </w:rPr>
        <w:t>Vocal II</w:t>
      </w:r>
    </w:p>
    <w:p w:rsidR="00DC2CDA" w:rsidRPr="001612CD" w:rsidRDefault="005A570C" w:rsidP="001612CD">
      <w:pPr>
        <w:spacing w:before="0" w:after="0" w:line="240" w:lineRule="auto"/>
        <w:contextualSpacing/>
        <w:rPr>
          <w:sz w:val="22"/>
          <w:lang w:val="es-MX"/>
        </w:rPr>
      </w:pPr>
      <w:r w:rsidRPr="001612CD">
        <w:rPr>
          <w:sz w:val="22"/>
          <w:lang w:val="es-MX"/>
        </w:rPr>
        <w:t>Gustavo Zeledón Alfaro</w:t>
      </w:r>
      <w:r w:rsidRPr="001612CD">
        <w:rPr>
          <w:sz w:val="22"/>
          <w:lang w:val="es-MX"/>
        </w:rPr>
        <w:tab/>
        <w:t xml:space="preserve">        </w:t>
      </w:r>
      <w:r w:rsidR="00DC2CDA" w:rsidRPr="001612CD">
        <w:rPr>
          <w:sz w:val="22"/>
          <w:lang w:val="es-MX"/>
        </w:rPr>
        <w:t>Vocal I</w:t>
      </w:r>
    </w:p>
    <w:p w:rsidR="00DC2CDA" w:rsidRPr="001612CD" w:rsidRDefault="00DC2CDA" w:rsidP="001612CD">
      <w:pPr>
        <w:spacing w:before="0" w:after="0" w:line="240" w:lineRule="auto"/>
        <w:contextualSpacing/>
        <w:rPr>
          <w:sz w:val="22"/>
          <w:lang w:val="es-MX"/>
        </w:rPr>
      </w:pPr>
      <w:r w:rsidRPr="001612CD">
        <w:rPr>
          <w:sz w:val="22"/>
          <w:lang w:val="es-MX"/>
        </w:rPr>
        <w:t>Ricardo Osorno Fallas</w:t>
      </w:r>
      <w:r w:rsidRPr="001612CD">
        <w:rPr>
          <w:sz w:val="22"/>
          <w:lang w:val="es-MX"/>
        </w:rPr>
        <w:tab/>
      </w:r>
      <w:r w:rsidR="005A570C" w:rsidRPr="001612CD">
        <w:rPr>
          <w:sz w:val="22"/>
          <w:lang w:val="es-MX"/>
        </w:rPr>
        <w:t xml:space="preserve">         </w:t>
      </w:r>
      <w:r w:rsidR="001612CD">
        <w:rPr>
          <w:sz w:val="22"/>
          <w:lang w:val="es-MX"/>
        </w:rPr>
        <w:tab/>
        <w:t xml:space="preserve">        </w:t>
      </w:r>
      <w:r w:rsidRPr="001612CD">
        <w:rPr>
          <w:sz w:val="22"/>
          <w:lang w:val="es-MX"/>
        </w:rPr>
        <w:t>Fiscal</w:t>
      </w:r>
    </w:p>
    <w:p w:rsidR="00DC2CDA" w:rsidRPr="001612CD" w:rsidRDefault="00DC2CDA" w:rsidP="001612CD">
      <w:pPr>
        <w:spacing w:before="0" w:after="0" w:line="240" w:lineRule="auto"/>
        <w:contextualSpacing/>
        <w:rPr>
          <w:sz w:val="22"/>
          <w:lang w:val="es-MX"/>
        </w:rPr>
      </w:pPr>
      <w:proofErr w:type="spellStart"/>
      <w:r w:rsidRPr="001612CD">
        <w:rPr>
          <w:sz w:val="22"/>
          <w:lang w:val="es-MX"/>
        </w:rPr>
        <w:t>Róger</w:t>
      </w:r>
      <w:proofErr w:type="spellEnd"/>
      <w:r w:rsidRPr="001612CD">
        <w:rPr>
          <w:sz w:val="22"/>
          <w:lang w:val="es-MX"/>
        </w:rPr>
        <w:t xml:space="preserve"> Herrera Hidalgo </w:t>
      </w:r>
      <w:r w:rsidRPr="001612CD">
        <w:rPr>
          <w:sz w:val="22"/>
          <w:lang w:val="es-MX"/>
        </w:rPr>
        <w:tab/>
      </w:r>
      <w:r w:rsidR="005A570C" w:rsidRPr="001612CD">
        <w:rPr>
          <w:sz w:val="22"/>
          <w:lang w:val="es-MX"/>
        </w:rPr>
        <w:t xml:space="preserve">         </w:t>
      </w:r>
      <w:r w:rsidR="001612CD">
        <w:rPr>
          <w:sz w:val="22"/>
          <w:lang w:val="es-MX"/>
        </w:rPr>
        <w:t xml:space="preserve">         </w:t>
      </w:r>
      <w:r w:rsidRPr="001612CD">
        <w:rPr>
          <w:sz w:val="22"/>
          <w:lang w:val="es-MX"/>
        </w:rPr>
        <w:t>Administrador</w:t>
      </w:r>
    </w:p>
    <w:p w:rsidR="00DC2CDA" w:rsidRPr="001612CD" w:rsidRDefault="00DC2CDA" w:rsidP="00DC2CDA">
      <w:pPr>
        <w:spacing w:before="240" w:after="240"/>
        <w:contextualSpacing/>
        <w:rPr>
          <w:sz w:val="22"/>
          <w:lang w:val="es-MX"/>
        </w:rPr>
      </w:pPr>
    </w:p>
    <w:p w:rsidR="005A570C" w:rsidRPr="001612CD" w:rsidRDefault="00DC2CDA" w:rsidP="00DC2CDA">
      <w:pPr>
        <w:spacing w:before="240" w:after="240"/>
        <w:contextualSpacing/>
        <w:rPr>
          <w:sz w:val="22"/>
          <w:lang w:val="es-MX"/>
        </w:rPr>
      </w:pPr>
      <w:r w:rsidRPr="001612CD">
        <w:rPr>
          <w:b/>
          <w:sz w:val="22"/>
          <w:lang w:val="es-MX"/>
        </w:rPr>
        <w:t>Ausente con justificación</w:t>
      </w:r>
      <w:r w:rsidRPr="001612CD">
        <w:rPr>
          <w:sz w:val="22"/>
          <w:lang w:val="es-MX"/>
        </w:rPr>
        <w:t xml:space="preserve">:       </w:t>
      </w:r>
      <w:r w:rsidR="005A570C" w:rsidRPr="001612CD">
        <w:rPr>
          <w:sz w:val="22"/>
          <w:lang w:val="es-MX"/>
        </w:rPr>
        <w:t xml:space="preserve">       </w:t>
      </w:r>
    </w:p>
    <w:p w:rsidR="002D1F23" w:rsidRPr="001612CD" w:rsidRDefault="002D1F23" w:rsidP="002D1F23">
      <w:pPr>
        <w:tabs>
          <w:tab w:val="left" w:pos="3119"/>
        </w:tabs>
        <w:spacing w:before="240" w:after="240"/>
        <w:contextualSpacing/>
        <w:rPr>
          <w:sz w:val="22"/>
          <w:lang w:val="es-MX"/>
        </w:rPr>
      </w:pPr>
      <w:r w:rsidRPr="001612CD">
        <w:rPr>
          <w:sz w:val="22"/>
          <w:lang w:val="es-MX"/>
        </w:rPr>
        <w:t>Jéssica Zeledón Alfaro</w:t>
      </w:r>
      <w:r w:rsidRPr="001612CD">
        <w:rPr>
          <w:sz w:val="22"/>
          <w:lang w:val="es-MX"/>
        </w:rPr>
        <w:tab/>
        <w:t xml:space="preserve">    Secretaria</w:t>
      </w:r>
    </w:p>
    <w:p w:rsidR="00DD32F3" w:rsidRPr="001612CD" w:rsidRDefault="00DD32F3" w:rsidP="00CF3F08">
      <w:pPr>
        <w:spacing w:before="240" w:after="240"/>
        <w:contextualSpacing/>
        <w:rPr>
          <w:b/>
          <w:i/>
          <w:sz w:val="22"/>
          <w:szCs w:val="22"/>
          <w:u w:val="single"/>
          <w:lang w:val="es-MX"/>
        </w:rPr>
      </w:pPr>
    </w:p>
    <w:p w:rsidR="00F97E92" w:rsidRPr="001612CD" w:rsidRDefault="00F97E92" w:rsidP="00CF3F08">
      <w:pPr>
        <w:spacing w:before="240" w:after="240"/>
        <w:contextualSpacing/>
        <w:rPr>
          <w:b/>
          <w:i/>
          <w:sz w:val="22"/>
          <w:szCs w:val="22"/>
          <w:u w:val="single"/>
          <w:lang w:val="es-MX"/>
        </w:rPr>
      </w:pPr>
      <w:r w:rsidRPr="001612CD">
        <w:rPr>
          <w:b/>
          <w:i/>
          <w:sz w:val="22"/>
          <w:szCs w:val="22"/>
          <w:u w:val="single"/>
          <w:lang w:val="es-MX"/>
        </w:rPr>
        <w:t>PUNTO ÚNICO</w:t>
      </w:r>
    </w:p>
    <w:p w:rsidR="00F97E92" w:rsidRPr="001612CD" w:rsidRDefault="00F97E92" w:rsidP="00CF3F08">
      <w:pPr>
        <w:spacing w:before="240" w:after="240"/>
        <w:contextualSpacing/>
        <w:rPr>
          <w:b/>
          <w:i/>
          <w:sz w:val="22"/>
          <w:szCs w:val="22"/>
          <w:lang w:val="es-MX"/>
        </w:rPr>
      </w:pPr>
    </w:p>
    <w:p w:rsidR="00EE53D9" w:rsidRPr="001612CD" w:rsidRDefault="00F97E92" w:rsidP="00F97E92">
      <w:pPr>
        <w:spacing w:before="240" w:after="240"/>
        <w:contextualSpacing/>
        <w:rPr>
          <w:sz w:val="22"/>
          <w:szCs w:val="22"/>
          <w:lang w:val="es-MX"/>
        </w:rPr>
      </w:pPr>
      <w:r w:rsidRPr="001612CD">
        <w:rPr>
          <w:b/>
          <w:i/>
          <w:sz w:val="22"/>
          <w:szCs w:val="22"/>
          <w:lang w:val="es-MX"/>
        </w:rPr>
        <w:t xml:space="preserve">Modificaciones al Estatuto del Fondo de Mutualidad. </w:t>
      </w:r>
      <w:r w:rsidRPr="001612CD">
        <w:rPr>
          <w:sz w:val="22"/>
          <w:szCs w:val="22"/>
          <w:lang w:val="es-MX"/>
        </w:rPr>
        <w:t xml:space="preserve"> </w:t>
      </w:r>
    </w:p>
    <w:p w:rsidR="00164EAF" w:rsidRPr="001612CD" w:rsidRDefault="001409CF" w:rsidP="00164EAF">
      <w:pPr>
        <w:pStyle w:val="Prrafodelista"/>
        <w:numPr>
          <w:ilvl w:val="0"/>
          <w:numId w:val="22"/>
        </w:numPr>
        <w:spacing w:before="240" w:after="240"/>
        <w:ind w:left="426" w:hanging="284"/>
        <w:rPr>
          <w:sz w:val="22"/>
          <w:szCs w:val="22"/>
          <w:lang w:val="es-MX"/>
        </w:rPr>
      </w:pPr>
      <w:r w:rsidRPr="001612CD">
        <w:rPr>
          <w:sz w:val="22"/>
          <w:szCs w:val="22"/>
          <w:lang w:val="es-MX"/>
        </w:rPr>
        <w:t>Se expone a</w:t>
      </w:r>
      <w:r w:rsidR="00692C2A" w:rsidRPr="001612CD">
        <w:rPr>
          <w:sz w:val="22"/>
          <w:szCs w:val="22"/>
          <w:lang w:val="es-MX"/>
        </w:rPr>
        <w:t xml:space="preserve"> </w:t>
      </w:r>
      <w:r w:rsidRPr="001612CD">
        <w:rPr>
          <w:sz w:val="22"/>
          <w:szCs w:val="22"/>
          <w:lang w:val="es-MX"/>
        </w:rPr>
        <w:t>la mesa la reforma es</w:t>
      </w:r>
      <w:r w:rsidR="00692C2A" w:rsidRPr="001612CD">
        <w:rPr>
          <w:sz w:val="22"/>
          <w:szCs w:val="22"/>
          <w:lang w:val="es-MX"/>
        </w:rPr>
        <w:t>tatutaria, luego de analizar una serie de aspectos de acuerdo a la propuesta presentada, se llega a la conclusión de que se requiere asesoría legal en algunos de los aspectos a modificar con criterios objetivos y responsables. Por lo anterior y de conformidad con l</w:t>
      </w:r>
      <w:r w:rsidR="00164EAF" w:rsidRPr="001612CD">
        <w:rPr>
          <w:sz w:val="22"/>
          <w:szCs w:val="22"/>
          <w:lang w:val="es-MX"/>
        </w:rPr>
        <w:t>a autonomía técnica que nos valid</w:t>
      </w:r>
      <w:r w:rsidR="00692C2A" w:rsidRPr="001612CD">
        <w:rPr>
          <w:sz w:val="22"/>
          <w:szCs w:val="22"/>
          <w:lang w:val="es-MX"/>
        </w:rPr>
        <w:t>a (artículo 2 del Estatuto)</w:t>
      </w:r>
      <w:r w:rsidR="00164EAF" w:rsidRPr="001612CD">
        <w:rPr>
          <w:sz w:val="22"/>
          <w:szCs w:val="22"/>
          <w:lang w:val="es-MX"/>
        </w:rPr>
        <w:t>.</w:t>
      </w:r>
    </w:p>
    <w:p w:rsidR="00885741" w:rsidRDefault="00164EAF" w:rsidP="00164EAF">
      <w:pPr>
        <w:pStyle w:val="Prrafodelista"/>
        <w:spacing w:before="240" w:after="240"/>
        <w:ind w:left="426"/>
        <w:rPr>
          <w:sz w:val="22"/>
          <w:szCs w:val="22"/>
          <w:lang w:val="es-MX"/>
        </w:rPr>
      </w:pPr>
      <w:r w:rsidRPr="001612CD">
        <w:rPr>
          <w:sz w:val="22"/>
          <w:szCs w:val="22"/>
          <w:lang w:val="es-MX"/>
        </w:rPr>
        <w:t>S</w:t>
      </w:r>
      <w:r w:rsidR="00885741">
        <w:rPr>
          <w:sz w:val="22"/>
          <w:szCs w:val="22"/>
          <w:lang w:val="es-MX"/>
        </w:rPr>
        <w:t>e acuerda:</w:t>
      </w:r>
    </w:p>
    <w:p w:rsidR="00164EAF" w:rsidRPr="00885741" w:rsidRDefault="00885741" w:rsidP="00164EAF">
      <w:pPr>
        <w:pStyle w:val="Prrafodelista"/>
        <w:spacing w:before="240" w:after="240"/>
        <w:ind w:left="426"/>
        <w:rPr>
          <w:b/>
          <w:i/>
          <w:sz w:val="22"/>
          <w:szCs w:val="22"/>
          <w:lang w:val="es-MX"/>
        </w:rPr>
      </w:pPr>
      <w:r w:rsidRPr="00885741">
        <w:rPr>
          <w:b/>
          <w:i/>
          <w:sz w:val="22"/>
          <w:szCs w:val="22"/>
          <w:lang w:val="es-MX"/>
        </w:rPr>
        <w:t>Acuerdo: 01-01: S</w:t>
      </w:r>
      <w:r w:rsidR="00692C2A" w:rsidRPr="00885741">
        <w:rPr>
          <w:b/>
          <w:i/>
          <w:sz w:val="22"/>
          <w:szCs w:val="22"/>
          <w:lang w:val="es-MX"/>
        </w:rPr>
        <w:t xml:space="preserve">olicitar el criterio legal de la </w:t>
      </w:r>
      <w:r w:rsidR="001409CF" w:rsidRPr="00885741">
        <w:rPr>
          <w:b/>
          <w:i/>
          <w:sz w:val="22"/>
          <w:szCs w:val="22"/>
          <w:lang w:val="es-MX"/>
        </w:rPr>
        <w:t>abogada</w:t>
      </w:r>
      <w:r w:rsidR="009D1A13" w:rsidRPr="00885741">
        <w:rPr>
          <w:b/>
          <w:i/>
          <w:sz w:val="22"/>
          <w:szCs w:val="22"/>
          <w:lang w:val="es-MX"/>
        </w:rPr>
        <w:t xml:space="preserve"> </w:t>
      </w:r>
      <w:r w:rsidR="001409CF" w:rsidRPr="00885741">
        <w:rPr>
          <w:b/>
          <w:i/>
          <w:sz w:val="22"/>
          <w:szCs w:val="22"/>
          <w:lang w:val="es-MX"/>
        </w:rPr>
        <w:t xml:space="preserve">Karla Monturiol de CI </w:t>
      </w:r>
      <w:r w:rsidR="00692C2A" w:rsidRPr="00885741">
        <w:rPr>
          <w:b/>
          <w:i/>
          <w:sz w:val="22"/>
          <w:szCs w:val="22"/>
          <w:lang w:val="es-MX"/>
        </w:rPr>
        <w:t>consul</w:t>
      </w:r>
      <w:r w:rsidR="001409CF" w:rsidRPr="00885741">
        <w:rPr>
          <w:b/>
          <w:i/>
          <w:sz w:val="22"/>
          <w:szCs w:val="22"/>
          <w:lang w:val="es-MX"/>
        </w:rPr>
        <w:t>tores</w:t>
      </w:r>
      <w:r w:rsidR="00692C2A" w:rsidRPr="00885741">
        <w:rPr>
          <w:b/>
          <w:i/>
          <w:sz w:val="22"/>
          <w:szCs w:val="22"/>
          <w:lang w:val="es-MX"/>
        </w:rPr>
        <w:t xml:space="preserve">, sobre los siguientes temas: </w:t>
      </w:r>
    </w:p>
    <w:p w:rsidR="00DD32F3" w:rsidRPr="001612CD" w:rsidRDefault="00DD32F3" w:rsidP="00164EAF">
      <w:pPr>
        <w:pStyle w:val="Prrafodelista"/>
        <w:spacing w:before="240" w:after="240"/>
        <w:ind w:left="426"/>
        <w:rPr>
          <w:sz w:val="22"/>
          <w:szCs w:val="22"/>
          <w:lang w:val="es-MX"/>
        </w:rPr>
      </w:pPr>
    </w:p>
    <w:p w:rsidR="00164EAF" w:rsidRPr="001612CD" w:rsidRDefault="00164EAF" w:rsidP="00DD32F3">
      <w:pPr>
        <w:pStyle w:val="Prrafodelista"/>
        <w:numPr>
          <w:ilvl w:val="1"/>
          <w:numId w:val="23"/>
        </w:numPr>
        <w:ind w:left="1135" w:hanging="284"/>
        <w:contextualSpacing w:val="0"/>
        <w:rPr>
          <w:i/>
          <w:sz w:val="22"/>
          <w:szCs w:val="22"/>
          <w:lang w:val="es-MX"/>
        </w:rPr>
      </w:pPr>
      <w:r w:rsidRPr="001612CD">
        <w:rPr>
          <w:i/>
          <w:sz w:val="22"/>
          <w:szCs w:val="22"/>
          <w:lang w:val="es-MX"/>
        </w:rPr>
        <w:t>Uso de los dineros del timbre para la gestión de crédito y otros menesteres del Fondo.</w:t>
      </w:r>
    </w:p>
    <w:p w:rsidR="00164EAF" w:rsidRPr="001612CD" w:rsidRDefault="00164EAF" w:rsidP="00DD32F3">
      <w:pPr>
        <w:pStyle w:val="Prrafodelista"/>
        <w:numPr>
          <w:ilvl w:val="1"/>
          <w:numId w:val="23"/>
        </w:numPr>
        <w:ind w:left="1135" w:hanging="284"/>
        <w:contextualSpacing w:val="0"/>
        <w:rPr>
          <w:i/>
          <w:sz w:val="22"/>
          <w:szCs w:val="22"/>
          <w:lang w:val="es-MX"/>
        </w:rPr>
      </w:pPr>
      <w:r w:rsidRPr="001612CD">
        <w:rPr>
          <w:i/>
          <w:sz w:val="22"/>
          <w:szCs w:val="22"/>
          <w:lang w:val="es-MX"/>
        </w:rPr>
        <w:t>Sobre la n</w:t>
      </w:r>
      <w:r w:rsidR="00692C2A" w:rsidRPr="001612CD">
        <w:rPr>
          <w:i/>
          <w:sz w:val="22"/>
          <w:szCs w:val="22"/>
          <w:lang w:val="es-MX"/>
        </w:rPr>
        <w:t>aturaleza y constitución</w:t>
      </w:r>
      <w:r w:rsidRPr="001612CD">
        <w:rPr>
          <w:i/>
          <w:sz w:val="22"/>
          <w:szCs w:val="22"/>
          <w:lang w:val="es-MX"/>
        </w:rPr>
        <w:t xml:space="preserve"> del fondo</w:t>
      </w:r>
      <w:r w:rsidR="00692C2A" w:rsidRPr="001612CD">
        <w:rPr>
          <w:i/>
          <w:sz w:val="22"/>
          <w:szCs w:val="22"/>
          <w:lang w:val="es-MX"/>
        </w:rPr>
        <w:t xml:space="preserve">, </w:t>
      </w:r>
      <w:r w:rsidRPr="001612CD">
        <w:rPr>
          <w:i/>
          <w:sz w:val="22"/>
          <w:szCs w:val="22"/>
          <w:lang w:val="es-MX"/>
        </w:rPr>
        <w:t>si es posible evolucionar a una figura jurídica más formal como una mutual consolidada con su razón legal y social u otra similar. Así como determinar los beneficios y limitaciones que ésta tendría con respecto a la actual, todo desde el análisis jurídico que permita hacer más versátil la actividad del Fondo de Mutualidad.</w:t>
      </w:r>
    </w:p>
    <w:p w:rsidR="005A570C" w:rsidRPr="001612CD" w:rsidRDefault="00114C6F" w:rsidP="00DD32F3">
      <w:pPr>
        <w:pStyle w:val="Prrafodelista"/>
        <w:numPr>
          <w:ilvl w:val="1"/>
          <w:numId w:val="23"/>
        </w:numPr>
        <w:ind w:left="1135" w:hanging="284"/>
        <w:contextualSpacing w:val="0"/>
        <w:rPr>
          <w:i/>
          <w:sz w:val="22"/>
          <w:szCs w:val="22"/>
          <w:lang w:val="es-MX"/>
        </w:rPr>
      </w:pPr>
      <w:r w:rsidRPr="001612CD">
        <w:rPr>
          <w:i/>
          <w:sz w:val="22"/>
          <w:szCs w:val="22"/>
          <w:lang w:val="es-MX"/>
        </w:rPr>
        <w:t>El concepto de programa o fondo solidario.</w:t>
      </w:r>
    </w:p>
    <w:p w:rsidR="00DD32F3" w:rsidRPr="001612CD" w:rsidRDefault="00DD32F3" w:rsidP="00DD32F3">
      <w:pPr>
        <w:pStyle w:val="Prrafodelista"/>
        <w:ind w:left="1135"/>
        <w:contextualSpacing w:val="0"/>
        <w:rPr>
          <w:i/>
          <w:sz w:val="14"/>
          <w:szCs w:val="22"/>
          <w:lang w:val="es-MX"/>
        </w:rPr>
      </w:pPr>
    </w:p>
    <w:p w:rsidR="00114C6F" w:rsidRPr="001612CD" w:rsidRDefault="00114C6F" w:rsidP="00DD32F3">
      <w:pPr>
        <w:rPr>
          <w:sz w:val="22"/>
          <w:szCs w:val="22"/>
          <w:lang w:val="es-MX"/>
        </w:rPr>
      </w:pPr>
      <w:r w:rsidRPr="001612CD">
        <w:rPr>
          <w:sz w:val="22"/>
          <w:szCs w:val="22"/>
          <w:lang w:val="es-MX"/>
        </w:rPr>
        <w:lastRenderedPageBreak/>
        <w:t>Para lo cual se</w:t>
      </w:r>
      <w:r w:rsidR="00DD32F3" w:rsidRPr="001612CD">
        <w:rPr>
          <w:sz w:val="22"/>
          <w:szCs w:val="22"/>
          <w:lang w:val="es-MX"/>
        </w:rPr>
        <w:t xml:space="preserve"> le invita a una sesión con el </w:t>
      </w:r>
      <w:r w:rsidRPr="001612CD">
        <w:rPr>
          <w:sz w:val="22"/>
          <w:szCs w:val="22"/>
          <w:lang w:val="es-MX"/>
        </w:rPr>
        <w:t>Consejo de Administración</w:t>
      </w:r>
      <w:r w:rsidR="00DD32F3" w:rsidRPr="001612CD">
        <w:rPr>
          <w:sz w:val="22"/>
          <w:szCs w:val="22"/>
          <w:lang w:val="es-MX"/>
        </w:rPr>
        <w:t>,</w:t>
      </w:r>
      <w:r w:rsidRPr="001612CD">
        <w:rPr>
          <w:sz w:val="22"/>
          <w:szCs w:val="22"/>
          <w:lang w:val="es-MX"/>
        </w:rPr>
        <w:t xml:space="preserve"> con el fin de profundizar en los puntos anteriores.</w:t>
      </w:r>
      <w:r w:rsidR="001B44A8" w:rsidRPr="001612CD">
        <w:rPr>
          <w:sz w:val="22"/>
          <w:szCs w:val="22"/>
          <w:lang w:val="es-MX"/>
        </w:rPr>
        <w:t xml:space="preserve"> Se autoriza al administrador para que lo coordine.</w:t>
      </w:r>
    </w:p>
    <w:p w:rsidR="005A570C" w:rsidRPr="001612CD" w:rsidRDefault="005A570C" w:rsidP="005A570C">
      <w:pPr>
        <w:pStyle w:val="Prrafodelista"/>
        <w:spacing w:before="240" w:after="240" w:line="240" w:lineRule="auto"/>
        <w:jc w:val="left"/>
        <w:rPr>
          <w:sz w:val="22"/>
          <w:szCs w:val="22"/>
          <w:lang w:val="es-MX"/>
        </w:rPr>
      </w:pPr>
    </w:p>
    <w:p w:rsidR="004F75CD" w:rsidRPr="001612CD" w:rsidRDefault="00EC5100" w:rsidP="00DD32F3">
      <w:pPr>
        <w:spacing w:before="240" w:after="240" w:line="240" w:lineRule="auto"/>
        <w:jc w:val="left"/>
        <w:rPr>
          <w:sz w:val="22"/>
          <w:szCs w:val="22"/>
          <w:lang w:val="es-MX"/>
        </w:rPr>
      </w:pPr>
      <w:r w:rsidRPr="001612CD">
        <w:rPr>
          <w:sz w:val="22"/>
          <w:szCs w:val="22"/>
          <w:lang w:val="es-MX"/>
        </w:rPr>
        <w:t xml:space="preserve">Se levanta la sesión a las </w:t>
      </w:r>
      <w:r w:rsidR="005A570C" w:rsidRPr="001612CD">
        <w:rPr>
          <w:sz w:val="22"/>
          <w:szCs w:val="22"/>
          <w:lang w:val="es-MX"/>
        </w:rPr>
        <w:t>veinte horas con catorce minutos</w:t>
      </w:r>
      <w:r w:rsidRPr="001612CD">
        <w:rPr>
          <w:sz w:val="22"/>
          <w:szCs w:val="22"/>
          <w:lang w:val="es-MX"/>
        </w:rPr>
        <w:t>.</w:t>
      </w:r>
    </w:p>
    <w:p w:rsidR="005A570C" w:rsidRPr="001612CD" w:rsidRDefault="005A570C" w:rsidP="005A570C">
      <w:pPr>
        <w:pStyle w:val="Prrafodelista"/>
        <w:spacing w:before="240" w:after="240" w:line="240" w:lineRule="auto"/>
        <w:jc w:val="left"/>
        <w:rPr>
          <w:sz w:val="22"/>
          <w:szCs w:val="22"/>
          <w:lang w:val="es-MX"/>
        </w:rPr>
      </w:pPr>
    </w:p>
    <w:p w:rsidR="005A570C" w:rsidRPr="001612CD" w:rsidRDefault="005A570C" w:rsidP="005A570C">
      <w:pPr>
        <w:pStyle w:val="Prrafodelista"/>
        <w:spacing w:before="240" w:after="240" w:line="240" w:lineRule="auto"/>
        <w:jc w:val="left"/>
        <w:rPr>
          <w:sz w:val="22"/>
          <w:szCs w:val="22"/>
          <w:lang w:val="es-MX"/>
        </w:rPr>
      </w:pPr>
    </w:p>
    <w:p w:rsidR="005A570C" w:rsidRPr="001612CD" w:rsidRDefault="005A570C" w:rsidP="005A570C">
      <w:pPr>
        <w:pStyle w:val="Prrafodelista"/>
        <w:spacing w:before="240" w:after="240" w:line="240" w:lineRule="auto"/>
        <w:jc w:val="left"/>
        <w:rPr>
          <w:sz w:val="22"/>
          <w:szCs w:val="22"/>
          <w:lang w:val="es-MX"/>
        </w:rPr>
      </w:pPr>
      <w:bookmarkStart w:id="0" w:name="_GoBack"/>
      <w:bookmarkEnd w:id="0"/>
    </w:p>
    <w:p w:rsidR="005A570C" w:rsidRPr="001612CD" w:rsidRDefault="005A570C" w:rsidP="005A570C">
      <w:pPr>
        <w:pStyle w:val="Prrafodelista"/>
        <w:spacing w:before="240" w:after="240" w:line="240" w:lineRule="auto"/>
        <w:jc w:val="left"/>
        <w:rPr>
          <w:sz w:val="22"/>
          <w:szCs w:val="22"/>
          <w:lang w:val="es-MX"/>
        </w:rPr>
      </w:pPr>
    </w:p>
    <w:p w:rsidR="00503808" w:rsidRPr="001612CD" w:rsidRDefault="00446224" w:rsidP="00AE04AD">
      <w:pPr>
        <w:spacing w:line="240" w:lineRule="auto"/>
        <w:jc w:val="center"/>
        <w:rPr>
          <w:sz w:val="22"/>
          <w:szCs w:val="22"/>
          <w:lang w:val="es-MX"/>
        </w:rPr>
      </w:pPr>
      <w:r w:rsidRPr="001612CD">
        <w:rPr>
          <w:sz w:val="22"/>
          <w:szCs w:val="22"/>
          <w:lang w:val="es-MX"/>
        </w:rPr>
        <w:t>Guillermo Cubillos Sánchez</w:t>
      </w:r>
      <w:r w:rsidR="00503808" w:rsidRPr="001612CD">
        <w:rPr>
          <w:sz w:val="22"/>
          <w:szCs w:val="22"/>
          <w:lang w:val="es-MX"/>
        </w:rPr>
        <w:tab/>
      </w:r>
      <w:r w:rsidR="00503808" w:rsidRPr="001612CD">
        <w:rPr>
          <w:sz w:val="22"/>
          <w:szCs w:val="22"/>
          <w:lang w:val="es-MX"/>
        </w:rPr>
        <w:tab/>
      </w:r>
      <w:r w:rsidR="00503808" w:rsidRPr="001612CD">
        <w:rPr>
          <w:sz w:val="22"/>
          <w:szCs w:val="22"/>
          <w:lang w:val="es-MX"/>
        </w:rPr>
        <w:tab/>
      </w:r>
      <w:r w:rsidR="00503808" w:rsidRPr="001612CD">
        <w:rPr>
          <w:sz w:val="22"/>
          <w:szCs w:val="22"/>
          <w:lang w:val="es-MX"/>
        </w:rPr>
        <w:tab/>
      </w:r>
      <w:r w:rsidR="00281C2D" w:rsidRPr="001612CD">
        <w:rPr>
          <w:sz w:val="22"/>
          <w:szCs w:val="22"/>
          <w:lang w:val="es-MX"/>
        </w:rPr>
        <w:t>Rosa Isabel Arguello Mora</w:t>
      </w:r>
      <w:r w:rsidR="00B8622E" w:rsidRPr="001612CD">
        <w:rPr>
          <w:sz w:val="22"/>
          <w:szCs w:val="22"/>
          <w:lang w:val="es-MX"/>
        </w:rPr>
        <w:t xml:space="preserve"> </w:t>
      </w:r>
    </w:p>
    <w:p w:rsidR="00185828" w:rsidRPr="001612CD" w:rsidRDefault="00AE04AD" w:rsidP="008E2FAB">
      <w:pPr>
        <w:spacing w:line="240" w:lineRule="auto"/>
        <w:ind w:left="708" w:firstLine="708"/>
        <w:rPr>
          <w:sz w:val="22"/>
          <w:szCs w:val="22"/>
          <w:lang w:val="es-MX"/>
        </w:rPr>
      </w:pPr>
      <w:r w:rsidRPr="001612CD">
        <w:rPr>
          <w:sz w:val="22"/>
          <w:szCs w:val="22"/>
          <w:lang w:val="es-MX"/>
        </w:rPr>
        <w:t xml:space="preserve">Presidente </w:t>
      </w:r>
      <w:r w:rsidR="00503808" w:rsidRPr="001612CD">
        <w:rPr>
          <w:sz w:val="22"/>
          <w:szCs w:val="22"/>
          <w:lang w:val="es-MX"/>
        </w:rPr>
        <w:tab/>
      </w:r>
      <w:r w:rsidR="00503808" w:rsidRPr="001612CD">
        <w:rPr>
          <w:sz w:val="22"/>
          <w:szCs w:val="22"/>
          <w:lang w:val="es-MX"/>
        </w:rPr>
        <w:tab/>
      </w:r>
      <w:r w:rsidR="00503808" w:rsidRPr="001612CD">
        <w:rPr>
          <w:sz w:val="22"/>
          <w:szCs w:val="22"/>
          <w:lang w:val="es-MX"/>
        </w:rPr>
        <w:tab/>
      </w:r>
      <w:r w:rsidR="00503808" w:rsidRPr="001612CD">
        <w:rPr>
          <w:sz w:val="22"/>
          <w:szCs w:val="22"/>
          <w:lang w:val="es-MX"/>
        </w:rPr>
        <w:tab/>
      </w:r>
      <w:r w:rsidR="00503808" w:rsidRPr="001612CD">
        <w:rPr>
          <w:sz w:val="22"/>
          <w:szCs w:val="22"/>
          <w:lang w:val="es-MX"/>
        </w:rPr>
        <w:tab/>
      </w:r>
      <w:r w:rsidRPr="001612CD">
        <w:rPr>
          <w:sz w:val="22"/>
          <w:szCs w:val="22"/>
          <w:lang w:val="es-MX"/>
        </w:rPr>
        <w:tab/>
      </w:r>
      <w:r w:rsidR="00503808" w:rsidRPr="001612CD">
        <w:rPr>
          <w:sz w:val="22"/>
          <w:szCs w:val="22"/>
          <w:lang w:val="es-MX"/>
        </w:rPr>
        <w:t>Secretari</w:t>
      </w:r>
      <w:r w:rsidR="00372DFB" w:rsidRPr="001612CD">
        <w:rPr>
          <w:sz w:val="22"/>
          <w:szCs w:val="22"/>
          <w:lang w:val="es-MX"/>
        </w:rPr>
        <w:t xml:space="preserve">a </w:t>
      </w:r>
      <w:r w:rsidR="00281C2D" w:rsidRPr="001612CD">
        <w:rPr>
          <w:sz w:val="22"/>
          <w:szCs w:val="22"/>
          <w:lang w:val="es-MX"/>
        </w:rPr>
        <w:t xml:space="preserve">a.i. </w:t>
      </w:r>
    </w:p>
    <w:sectPr w:rsidR="00185828" w:rsidRPr="001612CD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C61" w:rsidRDefault="00422C61" w:rsidP="00CF3F08">
      <w:pPr>
        <w:spacing w:before="0" w:after="0" w:line="240" w:lineRule="auto"/>
      </w:pPr>
      <w:r>
        <w:separator/>
      </w:r>
    </w:p>
  </w:endnote>
  <w:endnote w:type="continuationSeparator" w:id="0">
    <w:p w:rsidR="00422C61" w:rsidRDefault="00422C61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C61" w:rsidRDefault="00422C61" w:rsidP="00CF3F08">
      <w:pPr>
        <w:spacing w:before="0" w:after="0" w:line="240" w:lineRule="auto"/>
      </w:pPr>
      <w:r>
        <w:separator/>
      </w:r>
    </w:p>
  </w:footnote>
  <w:footnote w:type="continuationSeparator" w:id="0">
    <w:p w:rsidR="00422C61" w:rsidRDefault="00422C61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4870_"/>
      </v:shape>
    </w:pict>
  </w:numPicBullet>
  <w:numPicBullet w:numPicBulletId="1">
    <w:pict>
      <v:shape id="_x0000_i1031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D00DA7"/>
    <w:multiLevelType w:val="hybridMultilevel"/>
    <w:tmpl w:val="41B08EB2"/>
    <w:lvl w:ilvl="0" w:tplc="F79007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B4F8415A">
      <w:start w:val="1"/>
      <w:numFmt w:val="lowerLetter"/>
      <w:lvlText w:val="%2-"/>
      <w:lvlJc w:val="left"/>
      <w:pPr>
        <w:ind w:left="1440" w:hanging="360"/>
      </w:pPr>
      <w:rPr>
        <w:rFonts w:hint="default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50F3B"/>
    <w:multiLevelType w:val="hybridMultilevel"/>
    <w:tmpl w:val="F592829A"/>
    <w:lvl w:ilvl="0" w:tplc="140A0017">
      <w:start w:val="1"/>
      <w:numFmt w:val="lowerLetter"/>
      <w:lvlText w:val="%1)"/>
      <w:lvlJc w:val="left"/>
      <w:pPr>
        <w:ind w:left="720" w:hanging="360"/>
      </w:p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9"/>
  </w:num>
  <w:num w:numId="4">
    <w:abstractNumId w:val="21"/>
  </w:num>
  <w:num w:numId="5">
    <w:abstractNumId w:val="4"/>
  </w:num>
  <w:num w:numId="6">
    <w:abstractNumId w:val="16"/>
  </w:num>
  <w:num w:numId="7">
    <w:abstractNumId w:val="3"/>
  </w:num>
  <w:num w:numId="8">
    <w:abstractNumId w:val="6"/>
  </w:num>
  <w:num w:numId="9">
    <w:abstractNumId w:val="1"/>
  </w:num>
  <w:num w:numId="10">
    <w:abstractNumId w:val="10"/>
  </w:num>
  <w:num w:numId="11">
    <w:abstractNumId w:val="8"/>
  </w:num>
  <w:num w:numId="12">
    <w:abstractNumId w:val="14"/>
  </w:num>
  <w:num w:numId="13">
    <w:abstractNumId w:val="20"/>
  </w:num>
  <w:num w:numId="14">
    <w:abstractNumId w:val="17"/>
  </w:num>
  <w:num w:numId="15">
    <w:abstractNumId w:val="2"/>
  </w:num>
  <w:num w:numId="16">
    <w:abstractNumId w:val="12"/>
  </w:num>
  <w:num w:numId="17">
    <w:abstractNumId w:val="13"/>
  </w:num>
  <w:num w:numId="18">
    <w:abstractNumId w:val="15"/>
  </w:num>
  <w:num w:numId="19">
    <w:abstractNumId w:val="9"/>
  </w:num>
  <w:num w:numId="20">
    <w:abstractNumId w:val="7"/>
  </w:num>
  <w:num w:numId="21">
    <w:abstractNumId w:val="5"/>
  </w:num>
  <w:num w:numId="22">
    <w:abstractNumId w:val="18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11096"/>
    <w:rsid w:val="00013BB0"/>
    <w:rsid w:val="00031916"/>
    <w:rsid w:val="0003675E"/>
    <w:rsid w:val="00040944"/>
    <w:rsid w:val="00044B20"/>
    <w:rsid w:val="000661D9"/>
    <w:rsid w:val="00070FF9"/>
    <w:rsid w:val="00074420"/>
    <w:rsid w:val="00086BE2"/>
    <w:rsid w:val="000A18FB"/>
    <w:rsid w:val="000A514A"/>
    <w:rsid w:val="000A5B4D"/>
    <w:rsid w:val="000C695E"/>
    <w:rsid w:val="000D0A89"/>
    <w:rsid w:val="000D4B42"/>
    <w:rsid w:val="000E0970"/>
    <w:rsid w:val="000E1781"/>
    <w:rsid w:val="000F4C88"/>
    <w:rsid w:val="000F6FF2"/>
    <w:rsid w:val="00101349"/>
    <w:rsid w:val="00114A19"/>
    <w:rsid w:val="00114C6F"/>
    <w:rsid w:val="0013565C"/>
    <w:rsid w:val="001372A1"/>
    <w:rsid w:val="001409CF"/>
    <w:rsid w:val="001443DD"/>
    <w:rsid w:val="00152CE9"/>
    <w:rsid w:val="001556C0"/>
    <w:rsid w:val="001561F6"/>
    <w:rsid w:val="00157588"/>
    <w:rsid w:val="001577E0"/>
    <w:rsid w:val="00160961"/>
    <w:rsid w:val="001612CD"/>
    <w:rsid w:val="00164EAF"/>
    <w:rsid w:val="00167423"/>
    <w:rsid w:val="001675E3"/>
    <w:rsid w:val="00170C0E"/>
    <w:rsid w:val="00173C93"/>
    <w:rsid w:val="00181E46"/>
    <w:rsid w:val="001827D0"/>
    <w:rsid w:val="00184E52"/>
    <w:rsid w:val="00185828"/>
    <w:rsid w:val="00192833"/>
    <w:rsid w:val="00194FD8"/>
    <w:rsid w:val="00197CDF"/>
    <w:rsid w:val="001A4509"/>
    <w:rsid w:val="001B06AC"/>
    <w:rsid w:val="001B44A8"/>
    <w:rsid w:val="001B6F6B"/>
    <w:rsid w:val="001C503C"/>
    <w:rsid w:val="001C57AA"/>
    <w:rsid w:val="001D042B"/>
    <w:rsid w:val="001D4892"/>
    <w:rsid w:val="001D6113"/>
    <w:rsid w:val="001E5BA3"/>
    <w:rsid w:val="001E723F"/>
    <w:rsid w:val="001E7E02"/>
    <w:rsid w:val="0020162E"/>
    <w:rsid w:val="002017C4"/>
    <w:rsid w:val="00201E05"/>
    <w:rsid w:val="00203149"/>
    <w:rsid w:val="00207A01"/>
    <w:rsid w:val="00210570"/>
    <w:rsid w:val="002227CB"/>
    <w:rsid w:val="00226A21"/>
    <w:rsid w:val="00237FB4"/>
    <w:rsid w:val="002406FA"/>
    <w:rsid w:val="00240BEA"/>
    <w:rsid w:val="00242F57"/>
    <w:rsid w:val="00243E67"/>
    <w:rsid w:val="00252E6D"/>
    <w:rsid w:val="002549C5"/>
    <w:rsid w:val="0025770D"/>
    <w:rsid w:val="00272FFA"/>
    <w:rsid w:val="00276087"/>
    <w:rsid w:val="00276749"/>
    <w:rsid w:val="00281C2D"/>
    <w:rsid w:val="0028274F"/>
    <w:rsid w:val="002834AD"/>
    <w:rsid w:val="002865D5"/>
    <w:rsid w:val="00290F91"/>
    <w:rsid w:val="00297EC8"/>
    <w:rsid w:val="002A035B"/>
    <w:rsid w:val="002A3DC2"/>
    <w:rsid w:val="002B71F6"/>
    <w:rsid w:val="002C53C5"/>
    <w:rsid w:val="002D1F23"/>
    <w:rsid w:val="002D6DFA"/>
    <w:rsid w:val="002E17B4"/>
    <w:rsid w:val="002F1563"/>
    <w:rsid w:val="002F43BF"/>
    <w:rsid w:val="002F5A8B"/>
    <w:rsid w:val="003054AB"/>
    <w:rsid w:val="00307818"/>
    <w:rsid w:val="003078A7"/>
    <w:rsid w:val="003111B3"/>
    <w:rsid w:val="00315E87"/>
    <w:rsid w:val="00320B56"/>
    <w:rsid w:val="00327241"/>
    <w:rsid w:val="00327CE1"/>
    <w:rsid w:val="00335BEE"/>
    <w:rsid w:val="0034214E"/>
    <w:rsid w:val="00347532"/>
    <w:rsid w:val="00350030"/>
    <w:rsid w:val="00351263"/>
    <w:rsid w:val="0035156C"/>
    <w:rsid w:val="0035213F"/>
    <w:rsid w:val="0036105E"/>
    <w:rsid w:val="003670F4"/>
    <w:rsid w:val="00367582"/>
    <w:rsid w:val="00372DFB"/>
    <w:rsid w:val="00376416"/>
    <w:rsid w:val="00377E5A"/>
    <w:rsid w:val="00385CA9"/>
    <w:rsid w:val="003876AB"/>
    <w:rsid w:val="003A1745"/>
    <w:rsid w:val="003A5494"/>
    <w:rsid w:val="003A7F95"/>
    <w:rsid w:val="003B354F"/>
    <w:rsid w:val="003B5563"/>
    <w:rsid w:val="003C33D0"/>
    <w:rsid w:val="003D5406"/>
    <w:rsid w:val="003E18DE"/>
    <w:rsid w:val="003E1A1B"/>
    <w:rsid w:val="003E5F8B"/>
    <w:rsid w:val="003E73AA"/>
    <w:rsid w:val="003E75F2"/>
    <w:rsid w:val="003F0C4E"/>
    <w:rsid w:val="003F38B7"/>
    <w:rsid w:val="003F6625"/>
    <w:rsid w:val="003F7C9D"/>
    <w:rsid w:val="00400968"/>
    <w:rsid w:val="004029DA"/>
    <w:rsid w:val="004141EB"/>
    <w:rsid w:val="004158C3"/>
    <w:rsid w:val="0041672D"/>
    <w:rsid w:val="00422C61"/>
    <w:rsid w:val="00430F08"/>
    <w:rsid w:val="00436887"/>
    <w:rsid w:val="0043799F"/>
    <w:rsid w:val="004461A1"/>
    <w:rsid w:val="00446224"/>
    <w:rsid w:val="004507F9"/>
    <w:rsid w:val="00452B7C"/>
    <w:rsid w:val="004546EE"/>
    <w:rsid w:val="004553A1"/>
    <w:rsid w:val="00462B10"/>
    <w:rsid w:val="00462D64"/>
    <w:rsid w:val="004742CA"/>
    <w:rsid w:val="00484F17"/>
    <w:rsid w:val="00490952"/>
    <w:rsid w:val="004A0896"/>
    <w:rsid w:val="004A137F"/>
    <w:rsid w:val="004B2D4E"/>
    <w:rsid w:val="004B4263"/>
    <w:rsid w:val="004B50E5"/>
    <w:rsid w:val="004B5536"/>
    <w:rsid w:val="004B7BFA"/>
    <w:rsid w:val="004B7E7F"/>
    <w:rsid w:val="004C0E94"/>
    <w:rsid w:val="004C3346"/>
    <w:rsid w:val="004C7C5C"/>
    <w:rsid w:val="004D4722"/>
    <w:rsid w:val="004E3A4B"/>
    <w:rsid w:val="004E49C9"/>
    <w:rsid w:val="004E797B"/>
    <w:rsid w:val="004F03A5"/>
    <w:rsid w:val="004F29D2"/>
    <w:rsid w:val="004F3D69"/>
    <w:rsid w:val="004F4118"/>
    <w:rsid w:val="004F75CD"/>
    <w:rsid w:val="005001B7"/>
    <w:rsid w:val="00503808"/>
    <w:rsid w:val="00505B45"/>
    <w:rsid w:val="00521186"/>
    <w:rsid w:val="005224D7"/>
    <w:rsid w:val="00537A72"/>
    <w:rsid w:val="00541184"/>
    <w:rsid w:val="005411CA"/>
    <w:rsid w:val="0054164B"/>
    <w:rsid w:val="00555780"/>
    <w:rsid w:val="00557CE4"/>
    <w:rsid w:val="00561C98"/>
    <w:rsid w:val="00566245"/>
    <w:rsid w:val="00566ACD"/>
    <w:rsid w:val="00566CD3"/>
    <w:rsid w:val="005672A7"/>
    <w:rsid w:val="00584000"/>
    <w:rsid w:val="005921AF"/>
    <w:rsid w:val="005A16A4"/>
    <w:rsid w:val="005A3AFC"/>
    <w:rsid w:val="005A570C"/>
    <w:rsid w:val="005A7B6B"/>
    <w:rsid w:val="005B0C60"/>
    <w:rsid w:val="005B3529"/>
    <w:rsid w:val="005B78EF"/>
    <w:rsid w:val="005C39CF"/>
    <w:rsid w:val="005D267C"/>
    <w:rsid w:val="005D5FEE"/>
    <w:rsid w:val="005D65F3"/>
    <w:rsid w:val="005F06C2"/>
    <w:rsid w:val="005F2C26"/>
    <w:rsid w:val="005F472D"/>
    <w:rsid w:val="00600C79"/>
    <w:rsid w:val="00603D70"/>
    <w:rsid w:val="00606309"/>
    <w:rsid w:val="006141CB"/>
    <w:rsid w:val="006258CF"/>
    <w:rsid w:val="00626ED7"/>
    <w:rsid w:val="006304CB"/>
    <w:rsid w:val="00631FFF"/>
    <w:rsid w:val="0064397C"/>
    <w:rsid w:val="00646C35"/>
    <w:rsid w:val="00650533"/>
    <w:rsid w:val="00656F19"/>
    <w:rsid w:val="00657C6D"/>
    <w:rsid w:val="006714E3"/>
    <w:rsid w:val="00674CCA"/>
    <w:rsid w:val="00675F69"/>
    <w:rsid w:val="006872B7"/>
    <w:rsid w:val="00687C01"/>
    <w:rsid w:val="00692C2A"/>
    <w:rsid w:val="006A04CD"/>
    <w:rsid w:val="006A5738"/>
    <w:rsid w:val="006B2C28"/>
    <w:rsid w:val="006C0C5E"/>
    <w:rsid w:val="006C0D0F"/>
    <w:rsid w:val="006D5B81"/>
    <w:rsid w:val="00703117"/>
    <w:rsid w:val="00704D50"/>
    <w:rsid w:val="0070749D"/>
    <w:rsid w:val="007163AF"/>
    <w:rsid w:val="00722405"/>
    <w:rsid w:val="00743349"/>
    <w:rsid w:val="00743CBB"/>
    <w:rsid w:val="007858AE"/>
    <w:rsid w:val="00797EF6"/>
    <w:rsid w:val="007A2758"/>
    <w:rsid w:val="007A284A"/>
    <w:rsid w:val="007A2D19"/>
    <w:rsid w:val="007A410B"/>
    <w:rsid w:val="007A73D0"/>
    <w:rsid w:val="007B39CD"/>
    <w:rsid w:val="007B76FA"/>
    <w:rsid w:val="007C4FC1"/>
    <w:rsid w:val="007D35D7"/>
    <w:rsid w:val="007D5379"/>
    <w:rsid w:val="007D733C"/>
    <w:rsid w:val="007E2DC2"/>
    <w:rsid w:val="007E53A4"/>
    <w:rsid w:val="007E57CF"/>
    <w:rsid w:val="007E5FCC"/>
    <w:rsid w:val="007F65D4"/>
    <w:rsid w:val="00800525"/>
    <w:rsid w:val="00805450"/>
    <w:rsid w:val="00815773"/>
    <w:rsid w:val="0081706E"/>
    <w:rsid w:val="008174EA"/>
    <w:rsid w:val="00825B11"/>
    <w:rsid w:val="00833FFB"/>
    <w:rsid w:val="0083662B"/>
    <w:rsid w:val="00852BB3"/>
    <w:rsid w:val="00854C11"/>
    <w:rsid w:val="00857D2B"/>
    <w:rsid w:val="00873883"/>
    <w:rsid w:val="00885741"/>
    <w:rsid w:val="008911C4"/>
    <w:rsid w:val="0089183E"/>
    <w:rsid w:val="00894378"/>
    <w:rsid w:val="008A3430"/>
    <w:rsid w:val="008B3862"/>
    <w:rsid w:val="008B4CAA"/>
    <w:rsid w:val="008C2823"/>
    <w:rsid w:val="008C61AB"/>
    <w:rsid w:val="008E2FAB"/>
    <w:rsid w:val="008E6519"/>
    <w:rsid w:val="008F6DEB"/>
    <w:rsid w:val="00900C91"/>
    <w:rsid w:val="00903B76"/>
    <w:rsid w:val="0091271E"/>
    <w:rsid w:val="00917A49"/>
    <w:rsid w:val="00920D34"/>
    <w:rsid w:val="009259BE"/>
    <w:rsid w:val="00931CDD"/>
    <w:rsid w:val="00932215"/>
    <w:rsid w:val="009323E7"/>
    <w:rsid w:val="009327B6"/>
    <w:rsid w:val="00945A2E"/>
    <w:rsid w:val="00964C74"/>
    <w:rsid w:val="00970137"/>
    <w:rsid w:val="0097046E"/>
    <w:rsid w:val="00981D54"/>
    <w:rsid w:val="009841CA"/>
    <w:rsid w:val="0098462F"/>
    <w:rsid w:val="009927D5"/>
    <w:rsid w:val="00994ECC"/>
    <w:rsid w:val="009B15B2"/>
    <w:rsid w:val="009B6363"/>
    <w:rsid w:val="009C4BE2"/>
    <w:rsid w:val="009D1A13"/>
    <w:rsid w:val="009D3323"/>
    <w:rsid w:val="009D4F9F"/>
    <w:rsid w:val="009D6B7C"/>
    <w:rsid w:val="009D750A"/>
    <w:rsid w:val="009E216E"/>
    <w:rsid w:val="009E28AB"/>
    <w:rsid w:val="009F5379"/>
    <w:rsid w:val="009F5CD0"/>
    <w:rsid w:val="009F7029"/>
    <w:rsid w:val="00A00E97"/>
    <w:rsid w:val="00A0135E"/>
    <w:rsid w:val="00A0647B"/>
    <w:rsid w:val="00A144A2"/>
    <w:rsid w:val="00A2156E"/>
    <w:rsid w:val="00A40294"/>
    <w:rsid w:val="00A43D7C"/>
    <w:rsid w:val="00A45F13"/>
    <w:rsid w:val="00A54B9B"/>
    <w:rsid w:val="00A54E1B"/>
    <w:rsid w:val="00A60469"/>
    <w:rsid w:val="00A62F9B"/>
    <w:rsid w:val="00A6404C"/>
    <w:rsid w:val="00A748DE"/>
    <w:rsid w:val="00A74E4A"/>
    <w:rsid w:val="00A833A2"/>
    <w:rsid w:val="00A84C74"/>
    <w:rsid w:val="00A914C5"/>
    <w:rsid w:val="00A9264D"/>
    <w:rsid w:val="00AA11DA"/>
    <w:rsid w:val="00AA2A41"/>
    <w:rsid w:val="00AB27B8"/>
    <w:rsid w:val="00AB790C"/>
    <w:rsid w:val="00AC162F"/>
    <w:rsid w:val="00AC16DB"/>
    <w:rsid w:val="00AC6AC6"/>
    <w:rsid w:val="00AE04AD"/>
    <w:rsid w:val="00AE6275"/>
    <w:rsid w:val="00AF0630"/>
    <w:rsid w:val="00AF7D75"/>
    <w:rsid w:val="00B01D4B"/>
    <w:rsid w:val="00B01D71"/>
    <w:rsid w:val="00B04BCD"/>
    <w:rsid w:val="00B076BA"/>
    <w:rsid w:val="00B15181"/>
    <w:rsid w:val="00B21E79"/>
    <w:rsid w:val="00B2293B"/>
    <w:rsid w:val="00B23C7B"/>
    <w:rsid w:val="00B2639C"/>
    <w:rsid w:val="00B27EE8"/>
    <w:rsid w:val="00B27F24"/>
    <w:rsid w:val="00B32606"/>
    <w:rsid w:val="00B45343"/>
    <w:rsid w:val="00B60903"/>
    <w:rsid w:val="00B64DBD"/>
    <w:rsid w:val="00B65CDF"/>
    <w:rsid w:val="00B81DEB"/>
    <w:rsid w:val="00B8622E"/>
    <w:rsid w:val="00BA01BE"/>
    <w:rsid w:val="00BC07C6"/>
    <w:rsid w:val="00BC53C0"/>
    <w:rsid w:val="00BC69ED"/>
    <w:rsid w:val="00BD681C"/>
    <w:rsid w:val="00BE4504"/>
    <w:rsid w:val="00BF005A"/>
    <w:rsid w:val="00BF0A12"/>
    <w:rsid w:val="00BF2E92"/>
    <w:rsid w:val="00BF6A47"/>
    <w:rsid w:val="00C008FD"/>
    <w:rsid w:val="00C03E56"/>
    <w:rsid w:val="00C04025"/>
    <w:rsid w:val="00C2062A"/>
    <w:rsid w:val="00C41230"/>
    <w:rsid w:val="00C42CFB"/>
    <w:rsid w:val="00C44836"/>
    <w:rsid w:val="00C45DAC"/>
    <w:rsid w:val="00C52D04"/>
    <w:rsid w:val="00C52FAF"/>
    <w:rsid w:val="00C606F2"/>
    <w:rsid w:val="00C63021"/>
    <w:rsid w:val="00C71C30"/>
    <w:rsid w:val="00C74511"/>
    <w:rsid w:val="00C74E5F"/>
    <w:rsid w:val="00C769C0"/>
    <w:rsid w:val="00C76D69"/>
    <w:rsid w:val="00C80821"/>
    <w:rsid w:val="00CA67E0"/>
    <w:rsid w:val="00CC75CF"/>
    <w:rsid w:val="00CE23AA"/>
    <w:rsid w:val="00CE448C"/>
    <w:rsid w:val="00CF1EEB"/>
    <w:rsid w:val="00CF3F08"/>
    <w:rsid w:val="00CF3FD2"/>
    <w:rsid w:val="00CF48F9"/>
    <w:rsid w:val="00D00329"/>
    <w:rsid w:val="00D00680"/>
    <w:rsid w:val="00D07576"/>
    <w:rsid w:val="00D0772E"/>
    <w:rsid w:val="00D106C0"/>
    <w:rsid w:val="00D13F5B"/>
    <w:rsid w:val="00D47903"/>
    <w:rsid w:val="00D51AB6"/>
    <w:rsid w:val="00D538F8"/>
    <w:rsid w:val="00D56214"/>
    <w:rsid w:val="00D56B86"/>
    <w:rsid w:val="00D62824"/>
    <w:rsid w:val="00D66AF0"/>
    <w:rsid w:val="00D81E22"/>
    <w:rsid w:val="00D84AE9"/>
    <w:rsid w:val="00D92AD5"/>
    <w:rsid w:val="00D94295"/>
    <w:rsid w:val="00D95585"/>
    <w:rsid w:val="00DB0B14"/>
    <w:rsid w:val="00DC2CDA"/>
    <w:rsid w:val="00DC6572"/>
    <w:rsid w:val="00DC68C9"/>
    <w:rsid w:val="00DC6EBE"/>
    <w:rsid w:val="00DC7431"/>
    <w:rsid w:val="00DD32F3"/>
    <w:rsid w:val="00DE0278"/>
    <w:rsid w:val="00DE64C3"/>
    <w:rsid w:val="00DF0EE9"/>
    <w:rsid w:val="00E10274"/>
    <w:rsid w:val="00E10675"/>
    <w:rsid w:val="00E10B52"/>
    <w:rsid w:val="00E2009E"/>
    <w:rsid w:val="00E25A47"/>
    <w:rsid w:val="00E26D32"/>
    <w:rsid w:val="00E27694"/>
    <w:rsid w:val="00E361F9"/>
    <w:rsid w:val="00E37C8C"/>
    <w:rsid w:val="00E47B82"/>
    <w:rsid w:val="00E51449"/>
    <w:rsid w:val="00E53C92"/>
    <w:rsid w:val="00E55BFA"/>
    <w:rsid w:val="00E56A7D"/>
    <w:rsid w:val="00E811CF"/>
    <w:rsid w:val="00E81391"/>
    <w:rsid w:val="00E90C5D"/>
    <w:rsid w:val="00E95C82"/>
    <w:rsid w:val="00E97921"/>
    <w:rsid w:val="00EA012A"/>
    <w:rsid w:val="00EA112D"/>
    <w:rsid w:val="00EB02B9"/>
    <w:rsid w:val="00EB03E4"/>
    <w:rsid w:val="00EB1BCA"/>
    <w:rsid w:val="00EB2ED5"/>
    <w:rsid w:val="00EB50D3"/>
    <w:rsid w:val="00EC5100"/>
    <w:rsid w:val="00ED70B7"/>
    <w:rsid w:val="00EE53D9"/>
    <w:rsid w:val="00EE5F27"/>
    <w:rsid w:val="00EF0879"/>
    <w:rsid w:val="00F11651"/>
    <w:rsid w:val="00F13E38"/>
    <w:rsid w:val="00F20D35"/>
    <w:rsid w:val="00F26EB2"/>
    <w:rsid w:val="00F34B7D"/>
    <w:rsid w:val="00F36D75"/>
    <w:rsid w:val="00F415D3"/>
    <w:rsid w:val="00F5073A"/>
    <w:rsid w:val="00F60DFD"/>
    <w:rsid w:val="00F60F26"/>
    <w:rsid w:val="00F6190C"/>
    <w:rsid w:val="00F6615C"/>
    <w:rsid w:val="00F67266"/>
    <w:rsid w:val="00F72C42"/>
    <w:rsid w:val="00F81B7D"/>
    <w:rsid w:val="00F96D87"/>
    <w:rsid w:val="00F97E92"/>
    <w:rsid w:val="00FA168D"/>
    <w:rsid w:val="00FA28F8"/>
    <w:rsid w:val="00FB21C3"/>
    <w:rsid w:val="00FB3845"/>
    <w:rsid w:val="00FC780B"/>
    <w:rsid w:val="00FD1DD3"/>
    <w:rsid w:val="00FD6A3F"/>
    <w:rsid w:val="00FD7808"/>
    <w:rsid w:val="00FE26D1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9</cp:revision>
  <cp:lastPrinted>2014-03-03T17:36:00Z</cp:lastPrinted>
  <dcterms:created xsi:type="dcterms:W3CDTF">2014-04-07T14:24:00Z</dcterms:created>
  <dcterms:modified xsi:type="dcterms:W3CDTF">2014-06-05T16:00:00Z</dcterms:modified>
</cp:coreProperties>
</file>